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8D" w:rsidRPr="0046278D" w:rsidRDefault="0046278D" w:rsidP="0046278D">
      <w:pPr>
        <w:shd w:val="clear" w:color="auto" w:fill="FFFFFF"/>
        <w:suppressAutoHyphens w:val="0"/>
        <w:ind w:firstLine="680"/>
        <w:jc w:val="right"/>
        <w:rPr>
          <w:color w:val="464C55"/>
          <w:sz w:val="24"/>
          <w:szCs w:val="24"/>
          <w:lang w:eastAsia="ru-RU"/>
        </w:rPr>
      </w:pPr>
      <w:bookmarkStart w:id="0" w:name="_GoBack"/>
      <w:bookmarkEnd w:id="0"/>
      <w:r w:rsidRPr="0046278D">
        <w:rPr>
          <w:b/>
          <w:bCs/>
          <w:color w:val="22272F"/>
          <w:sz w:val="24"/>
          <w:szCs w:val="24"/>
          <w:lang w:eastAsia="ru-RU"/>
        </w:rPr>
        <w:t>Приложение N 4</w:t>
      </w:r>
      <w:r w:rsidRPr="0046278D">
        <w:rPr>
          <w:b/>
          <w:bCs/>
          <w:color w:val="22272F"/>
          <w:sz w:val="24"/>
          <w:szCs w:val="24"/>
          <w:lang w:eastAsia="ru-RU"/>
        </w:rPr>
        <w:br/>
        <w:t>к </w:t>
      </w:r>
      <w:hyperlink r:id="rId5" w:anchor="block_1000" w:history="1">
        <w:r w:rsidRPr="0046278D">
          <w:rPr>
            <w:b/>
            <w:bCs/>
            <w:color w:val="3272C0"/>
            <w:sz w:val="24"/>
            <w:szCs w:val="24"/>
            <w:lang w:eastAsia="ru-RU"/>
          </w:rPr>
          <w:t>стандартам</w:t>
        </w:r>
      </w:hyperlink>
      <w:r w:rsidRPr="0046278D">
        <w:rPr>
          <w:b/>
          <w:bCs/>
          <w:color w:val="22272F"/>
          <w:sz w:val="24"/>
          <w:szCs w:val="24"/>
          <w:lang w:eastAsia="ru-RU"/>
        </w:rPr>
        <w:t> раскрытия информации</w:t>
      </w:r>
      <w:r w:rsidRPr="0046278D">
        <w:rPr>
          <w:b/>
          <w:bCs/>
          <w:color w:val="22272F"/>
          <w:sz w:val="24"/>
          <w:szCs w:val="24"/>
          <w:lang w:eastAsia="ru-RU"/>
        </w:rPr>
        <w:br/>
        <w:t>субъектами оптового и розничных</w:t>
      </w:r>
      <w:r w:rsidRPr="0046278D">
        <w:rPr>
          <w:b/>
          <w:bCs/>
          <w:color w:val="22272F"/>
          <w:sz w:val="24"/>
          <w:szCs w:val="24"/>
          <w:lang w:eastAsia="ru-RU"/>
        </w:rPr>
        <w:br/>
        <w:t>рынков электрической энергии</w:t>
      </w:r>
    </w:p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46278D">
        <w:rPr>
          <w:color w:val="22272F"/>
          <w:sz w:val="23"/>
          <w:szCs w:val="23"/>
          <w:lang w:eastAsia="ru-RU"/>
        </w:rPr>
        <w:t> </w:t>
      </w:r>
    </w:p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46278D">
        <w:rPr>
          <w:color w:val="22272F"/>
          <w:sz w:val="23"/>
          <w:szCs w:val="23"/>
          <w:lang w:eastAsia="ru-RU"/>
        </w:rPr>
        <w:t> </w:t>
      </w:r>
    </w:p>
    <w:p w:rsidR="0046278D" w:rsidRDefault="0046278D" w:rsidP="002F2713">
      <w:pPr>
        <w:shd w:val="clear" w:color="auto" w:fill="FFFFFF"/>
        <w:suppressAutoHyphens w:val="0"/>
        <w:jc w:val="center"/>
        <w:rPr>
          <w:b/>
          <w:bCs/>
          <w:color w:val="22272F"/>
          <w:sz w:val="30"/>
          <w:szCs w:val="30"/>
          <w:lang w:eastAsia="ru-RU"/>
        </w:rPr>
      </w:pPr>
      <w:r w:rsidRPr="0046278D">
        <w:rPr>
          <w:b/>
          <w:bCs/>
          <w:color w:val="22272F"/>
          <w:sz w:val="30"/>
          <w:szCs w:val="30"/>
          <w:lang w:eastAsia="ru-RU"/>
        </w:rPr>
        <w:t xml:space="preserve">Информация об осуществлении технологического присоединения по договорам, заключенным за </w:t>
      </w:r>
      <w:r w:rsidR="002F2713">
        <w:rPr>
          <w:b/>
          <w:bCs/>
          <w:color w:val="22272F"/>
          <w:sz w:val="30"/>
          <w:szCs w:val="30"/>
          <w:lang w:eastAsia="ru-RU"/>
        </w:rPr>
        <w:t>2019 год</w:t>
      </w:r>
    </w:p>
    <w:p w:rsidR="002F2713" w:rsidRDefault="002F2713" w:rsidP="002F2713">
      <w:pPr>
        <w:shd w:val="clear" w:color="auto" w:fill="FFFFFF"/>
        <w:suppressAutoHyphens w:val="0"/>
        <w:jc w:val="center"/>
        <w:rPr>
          <w:bCs/>
          <w:color w:val="22272F"/>
          <w:sz w:val="24"/>
          <w:szCs w:val="24"/>
          <w:lang w:eastAsia="ru-RU"/>
        </w:rPr>
      </w:pPr>
      <w:r w:rsidRPr="002F2713">
        <w:rPr>
          <w:bCs/>
          <w:color w:val="22272F"/>
          <w:sz w:val="24"/>
          <w:szCs w:val="24"/>
          <w:lang w:eastAsia="ru-RU"/>
        </w:rPr>
        <w:t>(январь – сентябрь)</w:t>
      </w:r>
    </w:p>
    <w:p w:rsidR="002F2713" w:rsidRPr="002F2713" w:rsidRDefault="002F2713" w:rsidP="002F2713">
      <w:pPr>
        <w:shd w:val="clear" w:color="auto" w:fill="FFFFFF"/>
        <w:suppressAutoHyphens w:val="0"/>
        <w:jc w:val="center"/>
        <w:rPr>
          <w:bCs/>
          <w:color w:val="22272F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014"/>
        <w:gridCol w:w="942"/>
        <w:gridCol w:w="887"/>
        <w:gridCol w:w="887"/>
        <w:gridCol w:w="942"/>
        <w:gridCol w:w="887"/>
        <w:gridCol w:w="887"/>
        <w:gridCol w:w="1236"/>
        <w:gridCol w:w="887"/>
        <w:gridCol w:w="887"/>
      </w:tblGrid>
      <w:tr w:rsidR="0046278D" w:rsidTr="004D7883">
        <w:trPr>
          <w:trHeight w:val="622"/>
        </w:trPr>
        <w:tc>
          <w:tcPr>
            <w:tcW w:w="2109" w:type="dxa"/>
            <w:vMerge w:val="restart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Категория заявителей</w:t>
            </w:r>
          </w:p>
        </w:tc>
        <w:tc>
          <w:tcPr>
            <w:tcW w:w="2762" w:type="dxa"/>
            <w:gridSpan w:val="3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Количество договоров (штук)</w:t>
            </w:r>
          </w:p>
        </w:tc>
        <w:tc>
          <w:tcPr>
            <w:tcW w:w="2763" w:type="dxa"/>
            <w:gridSpan w:val="3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Максимальная мощность (кВт)</w:t>
            </w:r>
          </w:p>
        </w:tc>
        <w:tc>
          <w:tcPr>
            <w:tcW w:w="2763" w:type="dxa"/>
            <w:gridSpan w:val="3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Стоимость договоров (без НДС), (тыс. рублей)</w:t>
            </w:r>
          </w:p>
        </w:tc>
      </w:tr>
      <w:tr w:rsidR="0046278D" w:rsidTr="004D7883">
        <w:tc>
          <w:tcPr>
            <w:tcW w:w="2109" w:type="dxa"/>
            <w:vMerge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</w:p>
        </w:tc>
        <w:tc>
          <w:tcPr>
            <w:tcW w:w="958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0,4 </w:t>
            </w:r>
            <w:proofErr w:type="spellStart"/>
            <w:r w:rsidRPr="0046278D">
              <w:rPr>
                <w:color w:val="464C55"/>
                <w:lang w:eastAsia="ru-RU"/>
              </w:rPr>
              <w:t>кВ</w:t>
            </w:r>
            <w:proofErr w:type="spellEnd"/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1 - 20 </w:t>
            </w:r>
            <w:proofErr w:type="spellStart"/>
            <w:r w:rsidRPr="0046278D">
              <w:rPr>
                <w:color w:val="464C55"/>
                <w:lang w:eastAsia="ru-RU"/>
              </w:rPr>
              <w:t>кВ</w:t>
            </w:r>
            <w:proofErr w:type="spellEnd"/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35 </w:t>
            </w:r>
            <w:proofErr w:type="spellStart"/>
            <w:r w:rsidRPr="0046278D">
              <w:rPr>
                <w:color w:val="464C55"/>
                <w:lang w:eastAsia="ru-RU"/>
              </w:rPr>
              <w:t>кВ</w:t>
            </w:r>
            <w:proofErr w:type="spellEnd"/>
            <w:r w:rsidRPr="0046278D">
              <w:rPr>
                <w:color w:val="464C55"/>
                <w:lang w:eastAsia="ru-RU"/>
              </w:rPr>
              <w:t xml:space="preserve"> и выше</w:t>
            </w:r>
          </w:p>
        </w:tc>
        <w:tc>
          <w:tcPr>
            <w:tcW w:w="959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0,4 </w:t>
            </w:r>
            <w:proofErr w:type="spellStart"/>
            <w:r w:rsidRPr="0046278D">
              <w:rPr>
                <w:color w:val="464C55"/>
                <w:lang w:eastAsia="ru-RU"/>
              </w:rPr>
              <w:t>кВ</w:t>
            </w:r>
            <w:proofErr w:type="spellEnd"/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1 - 20 </w:t>
            </w:r>
            <w:proofErr w:type="spellStart"/>
            <w:r w:rsidRPr="0046278D">
              <w:rPr>
                <w:color w:val="464C55"/>
                <w:lang w:eastAsia="ru-RU"/>
              </w:rPr>
              <w:t>кВ</w:t>
            </w:r>
            <w:proofErr w:type="spellEnd"/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35 </w:t>
            </w:r>
            <w:proofErr w:type="spellStart"/>
            <w:r w:rsidRPr="0046278D">
              <w:rPr>
                <w:color w:val="464C55"/>
                <w:lang w:eastAsia="ru-RU"/>
              </w:rPr>
              <w:t>кВ</w:t>
            </w:r>
            <w:proofErr w:type="spellEnd"/>
            <w:r w:rsidRPr="0046278D">
              <w:rPr>
                <w:color w:val="464C55"/>
                <w:lang w:eastAsia="ru-RU"/>
              </w:rPr>
              <w:t xml:space="preserve"> и выше</w:t>
            </w:r>
          </w:p>
        </w:tc>
        <w:tc>
          <w:tcPr>
            <w:tcW w:w="959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0,4 </w:t>
            </w:r>
            <w:proofErr w:type="spellStart"/>
            <w:r w:rsidRPr="0046278D">
              <w:rPr>
                <w:color w:val="464C55"/>
                <w:lang w:eastAsia="ru-RU"/>
              </w:rPr>
              <w:t>кВ</w:t>
            </w:r>
            <w:proofErr w:type="spellEnd"/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1 - 20 </w:t>
            </w:r>
            <w:proofErr w:type="spellStart"/>
            <w:r w:rsidRPr="0046278D">
              <w:rPr>
                <w:color w:val="464C55"/>
                <w:lang w:eastAsia="ru-RU"/>
              </w:rPr>
              <w:t>кВ</w:t>
            </w:r>
            <w:proofErr w:type="spellEnd"/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35 </w:t>
            </w:r>
            <w:proofErr w:type="spellStart"/>
            <w:r w:rsidRPr="0046278D">
              <w:rPr>
                <w:color w:val="464C55"/>
                <w:lang w:eastAsia="ru-RU"/>
              </w:rPr>
              <w:t>кВ</w:t>
            </w:r>
            <w:proofErr w:type="spellEnd"/>
            <w:r w:rsidRPr="0046278D">
              <w:rPr>
                <w:color w:val="464C55"/>
                <w:lang w:eastAsia="ru-RU"/>
              </w:rPr>
              <w:t xml:space="preserve"> и выше</w:t>
            </w:r>
          </w:p>
        </w:tc>
      </w:tr>
      <w:tr w:rsidR="00332EDA" w:rsidTr="00AE3927">
        <w:trPr>
          <w:trHeight w:val="1283"/>
        </w:trPr>
        <w:tc>
          <w:tcPr>
            <w:tcW w:w="2109" w:type="dxa"/>
          </w:tcPr>
          <w:p w:rsidR="00AE3927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1.</w:t>
            </w:r>
            <w:r w:rsidR="0046278D" w:rsidRPr="00332EDA">
              <w:rPr>
                <w:bCs/>
                <w:color w:val="22272F"/>
                <w:lang w:eastAsia="ru-RU"/>
              </w:rPr>
              <w:t xml:space="preserve">До 15 кВт – всего 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46278D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в том числе льготная категория*</w:t>
            </w:r>
          </w:p>
        </w:tc>
        <w:tc>
          <w:tcPr>
            <w:tcW w:w="958" w:type="dxa"/>
          </w:tcPr>
          <w:p w:rsidR="00332EDA" w:rsidRDefault="00CF06D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128</w:t>
            </w:r>
          </w:p>
          <w:p w:rsidR="00BB022F" w:rsidRDefault="00BB022F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332EDA" w:rsidRPr="0046278D" w:rsidRDefault="00CF06D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332EDA" w:rsidRDefault="00CF06D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71,4</w:t>
            </w:r>
          </w:p>
          <w:p w:rsidR="00BB022F" w:rsidRDefault="00BB022F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332EDA" w:rsidRPr="0046278D" w:rsidRDefault="006736B3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1370,7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332EDA" w:rsidRDefault="00950FD1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70,32</w:t>
            </w:r>
          </w:p>
          <w:p w:rsidR="00BB022F" w:rsidRDefault="00BB022F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332EDA" w:rsidRPr="0046278D" w:rsidRDefault="00CF06D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53.24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4D7883">
        <w:tc>
          <w:tcPr>
            <w:tcW w:w="2109" w:type="dxa"/>
          </w:tcPr>
          <w:p w:rsid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2.</w:t>
            </w:r>
            <w:r w:rsidRPr="00332EDA">
              <w:rPr>
                <w:bCs/>
                <w:color w:val="22272F"/>
                <w:lang w:eastAsia="ru-RU"/>
              </w:rPr>
              <w:t xml:space="preserve">От 15 до 150 кВт – всего 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в том числе льготная категория**</w:t>
            </w:r>
          </w:p>
        </w:tc>
        <w:tc>
          <w:tcPr>
            <w:tcW w:w="958" w:type="dxa"/>
          </w:tcPr>
          <w:p w:rsidR="0046278D" w:rsidRPr="0046278D" w:rsidRDefault="00E00D95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CF06D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CF06D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113.20174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AE3927">
        <w:trPr>
          <w:trHeight w:val="1556"/>
        </w:trPr>
        <w:tc>
          <w:tcPr>
            <w:tcW w:w="2109" w:type="dxa"/>
          </w:tcPr>
          <w:p w:rsid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3.</w:t>
            </w:r>
            <w:r w:rsidRPr="00332EDA">
              <w:rPr>
                <w:bCs/>
                <w:color w:val="22272F"/>
                <w:lang w:eastAsia="ru-RU"/>
              </w:rPr>
              <w:t xml:space="preserve">От 150 кВт до 670 кВт – всего 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 xml:space="preserve">в том числе по </w:t>
            </w:r>
            <w:proofErr w:type="gramStart"/>
            <w:r w:rsidRPr="00332EDA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58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AE3927">
        <w:trPr>
          <w:trHeight w:val="1199"/>
        </w:trPr>
        <w:tc>
          <w:tcPr>
            <w:tcW w:w="2109" w:type="dxa"/>
          </w:tcPr>
          <w:p w:rsidR="00BB022F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4.</w:t>
            </w:r>
            <w:r w:rsidRPr="00332EDA">
              <w:rPr>
                <w:bCs/>
                <w:color w:val="22272F"/>
                <w:lang w:eastAsia="ru-RU"/>
              </w:rPr>
              <w:t>От 670 кВт до 8900 кВт - всего</w:t>
            </w:r>
            <w:r w:rsidRPr="00332EDA">
              <w:rPr>
                <w:bCs/>
                <w:color w:val="22272F"/>
                <w:lang w:eastAsia="ru-RU"/>
              </w:rPr>
              <w:tab/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 xml:space="preserve">в том числе по </w:t>
            </w:r>
            <w:proofErr w:type="gramStart"/>
            <w:r w:rsidRPr="00332EDA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58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AE3927">
        <w:trPr>
          <w:trHeight w:val="1022"/>
        </w:trPr>
        <w:tc>
          <w:tcPr>
            <w:tcW w:w="2109" w:type="dxa"/>
          </w:tcPr>
          <w:p w:rsidR="00BB022F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5.</w:t>
            </w:r>
            <w:r w:rsidRPr="00332EDA">
              <w:rPr>
                <w:bCs/>
                <w:color w:val="22272F"/>
                <w:lang w:eastAsia="ru-RU"/>
              </w:rPr>
              <w:t>От 8900 кВт – всего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 xml:space="preserve">в том числе по </w:t>
            </w:r>
            <w:proofErr w:type="gramStart"/>
            <w:r w:rsidRPr="00332EDA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58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4D7883">
        <w:trPr>
          <w:trHeight w:val="592"/>
        </w:trPr>
        <w:tc>
          <w:tcPr>
            <w:tcW w:w="2109" w:type="dxa"/>
          </w:tcPr>
          <w:p w:rsidR="0046278D" w:rsidRPr="00332EDA" w:rsidRDefault="00332EDA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6.</w:t>
            </w:r>
            <w:r w:rsidRPr="00332EDA">
              <w:rPr>
                <w:bCs/>
                <w:color w:val="22272F"/>
                <w:lang w:eastAsia="ru-RU"/>
              </w:rPr>
              <w:t>Объекты генерации</w:t>
            </w:r>
          </w:p>
        </w:tc>
        <w:tc>
          <w:tcPr>
            <w:tcW w:w="958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46278D">
        <w:rPr>
          <w:color w:val="22272F"/>
          <w:sz w:val="23"/>
          <w:szCs w:val="23"/>
          <w:lang w:eastAsia="ru-RU"/>
        </w:rPr>
        <w:t> </w:t>
      </w:r>
    </w:p>
    <w:p w:rsidR="0046278D" w:rsidRPr="0046278D" w:rsidRDefault="0046278D" w:rsidP="00462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22272F"/>
          <w:sz w:val="23"/>
          <w:szCs w:val="23"/>
          <w:lang w:eastAsia="ru-RU"/>
        </w:rPr>
      </w:pPr>
      <w:r w:rsidRPr="0046278D">
        <w:rPr>
          <w:rFonts w:ascii="Courier New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lang w:eastAsia="ru-RU"/>
        </w:rPr>
      </w:pPr>
      <w:r w:rsidRPr="0046278D">
        <w:rPr>
          <w:color w:val="22272F"/>
          <w:lang w:eastAsia="ru-RU"/>
        </w:rPr>
        <w:t xml:space="preserve">* Заявители, оплачивающие технологическое присоединение своих </w:t>
      </w:r>
      <w:proofErr w:type="spellStart"/>
      <w:r w:rsidRPr="0046278D">
        <w:rPr>
          <w:color w:val="22272F"/>
          <w:lang w:eastAsia="ru-RU"/>
        </w:rPr>
        <w:t>энергопринимающих</w:t>
      </w:r>
      <w:proofErr w:type="spellEnd"/>
      <w:r w:rsidRPr="0046278D">
        <w:rPr>
          <w:color w:val="22272F"/>
          <w:lang w:eastAsia="ru-RU"/>
        </w:rPr>
        <w:t xml:space="preserve"> устройств в размере не более 550 рублей.</w:t>
      </w:r>
    </w:p>
    <w:p w:rsidR="00BB022F" w:rsidRPr="00566642" w:rsidRDefault="0046278D" w:rsidP="00BB022F">
      <w:pPr>
        <w:shd w:val="clear" w:color="auto" w:fill="FFFFFF"/>
        <w:suppressAutoHyphens w:val="0"/>
        <w:rPr>
          <w:color w:val="22272F"/>
          <w:lang w:eastAsia="ru-RU"/>
        </w:rPr>
      </w:pPr>
      <w:proofErr w:type="gramStart"/>
      <w:r w:rsidRPr="0046278D">
        <w:rPr>
          <w:color w:val="22272F"/>
          <w:lang w:eastAsia="ru-RU"/>
        </w:rP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46278D">
        <w:rPr>
          <w:color w:val="22272F"/>
          <w:lang w:eastAsia="ru-RU"/>
        </w:rPr>
        <w:t>энергопринимающих</w:t>
      </w:r>
      <w:proofErr w:type="spellEnd"/>
      <w:r w:rsidRPr="0046278D">
        <w:rPr>
          <w:color w:val="22272F"/>
          <w:lang w:eastAsia="ru-RU"/>
        </w:rPr>
        <w:t xml:space="preserve"> устройств максимальной мощностью свыше 15 и до 150 кВт включительно (с учетом ранее присоединенных </w:t>
      </w:r>
      <w:proofErr w:type="spellStart"/>
      <w:r w:rsidRPr="0046278D">
        <w:rPr>
          <w:color w:val="22272F"/>
          <w:lang w:eastAsia="ru-RU"/>
        </w:rPr>
        <w:t>энергопринимающих</w:t>
      </w:r>
      <w:proofErr w:type="spellEnd"/>
      <w:r w:rsidRPr="0046278D">
        <w:rPr>
          <w:color w:val="22272F"/>
          <w:lang w:eastAsia="ru-RU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 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46278D">
        <w:rPr>
          <w:color w:val="22272F"/>
          <w:lang w:eastAsia="ru-RU"/>
        </w:rPr>
        <w:t xml:space="preserve"> общей </w:t>
      </w:r>
      <w:r w:rsidRPr="0046278D">
        <w:rPr>
          <w:color w:val="22272F"/>
          <w:lang w:eastAsia="ru-RU"/>
        </w:rPr>
        <w:lastRenderedPageBreak/>
        <w:t>суммы рассрочки до 3 лет со дня подписания сторонами акта об осуществлении технологического присоединения.</w:t>
      </w:r>
    </w:p>
    <w:sectPr w:rsidR="00BB022F" w:rsidRPr="00566642" w:rsidSect="00332E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9D"/>
    <w:rsid w:val="00114176"/>
    <w:rsid w:val="001426AA"/>
    <w:rsid w:val="002F2713"/>
    <w:rsid w:val="0033184A"/>
    <w:rsid w:val="00332EDA"/>
    <w:rsid w:val="00413CCC"/>
    <w:rsid w:val="0046278D"/>
    <w:rsid w:val="004D7883"/>
    <w:rsid w:val="00566642"/>
    <w:rsid w:val="006736B3"/>
    <w:rsid w:val="007503B2"/>
    <w:rsid w:val="008060F4"/>
    <w:rsid w:val="00950FD1"/>
    <w:rsid w:val="00AE3927"/>
    <w:rsid w:val="00BB022F"/>
    <w:rsid w:val="00CF06DC"/>
    <w:rsid w:val="00E00D95"/>
    <w:rsid w:val="00E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86671/c2c2a9dc83a840388051cbc6b8eb84f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Вилесова</cp:lastModifiedBy>
  <cp:revision>2</cp:revision>
  <dcterms:created xsi:type="dcterms:W3CDTF">2019-11-04T15:12:00Z</dcterms:created>
  <dcterms:modified xsi:type="dcterms:W3CDTF">2019-11-04T15:12:00Z</dcterms:modified>
</cp:coreProperties>
</file>